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80DF" w14:textId="77777777" w:rsidR="00C3655B" w:rsidRPr="00C3655B" w:rsidRDefault="00C3655B" w:rsidP="00C3655B">
      <w:pPr>
        <w:rPr>
          <w:lang w:val="en"/>
        </w:rPr>
      </w:pPr>
      <w:r w:rsidRPr="00C3655B">
        <w:rPr>
          <w:lang w:val="en"/>
        </w:rPr>
        <w:t>Казвам се Камелия Опреа, майка съм на човек със синдром на Даун. Дъщеря ми Мара е на 20 години и аз съм президент на асоциацията INTEGRA за хора с умствени увреждания – родителска асоциация, създадена в Арад преди 12 години, за да подкрепя хора с интелектуални увреждания от всички възрасти, както и техните семейства.</w:t>
      </w:r>
    </w:p>
    <w:p w14:paraId="65F2D3E0" w14:textId="77777777" w:rsidR="00C3655B" w:rsidRDefault="00C3655B" w:rsidP="00C3655B">
      <w:pPr>
        <w:rPr>
          <w:lang w:val="en"/>
        </w:rPr>
      </w:pPr>
      <w:r w:rsidRPr="00C3655B">
        <w:rPr>
          <w:lang w:val="en"/>
        </w:rPr>
        <w:t>Както знаем, интелектуалното увреждане, поне в случая на хората със синдром на Даун, е свързано със състоянието, което те носят през целия си живот. Но също така е свързано с разстройства от аутистичния спектър, в които са включени много от децата и младежите, които посещават нашата асоциация.</w:t>
      </w:r>
    </w:p>
    <w:p w14:paraId="219ECB3B" w14:textId="77777777" w:rsidR="00C3655B" w:rsidRDefault="00C3655B" w:rsidP="00AD28FC">
      <w:pPr>
        <w:rPr>
          <w:lang w:val="en"/>
        </w:rPr>
      </w:pPr>
      <w:r w:rsidRPr="00C3655B">
        <w:rPr>
          <w:lang w:val="en"/>
        </w:rPr>
        <w:t>В какво се състои интелектуалното увреждане - говорни затруднения, познавателни затруднения, трудности при адаптиране към нови пространства, в различни други видове затруднения, които работим заедно в нашата асоциация и не само. Работим заедно с родители, терапевти, учители и медицински персонал, за да може всеки млад човек, дете или възрастен да достигне максималния потенциал, който може да развие.</w:t>
      </w:r>
    </w:p>
    <w:p w14:paraId="255F87CE" w14:textId="77777777" w:rsidR="00C3655B" w:rsidRDefault="00C3655B" w:rsidP="00AD28FC">
      <w:pPr>
        <w:rPr>
          <w:lang w:val="en"/>
        </w:rPr>
      </w:pPr>
      <w:r w:rsidRPr="00C3655B">
        <w:rPr>
          <w:lang w:val="en"/>
        </w:rPr>
        <w:t xml:space="preserve">Трудностите, които имаме в нашата борба или в нашето </w:t>
      </w:r>
      <w:r>
        <w:rPr>
          <w:lang w:val="bg-BG"/>
        </w:rPr>
        <w:t>движение</w:t>
      </w:r>
      <w:r w:rsidRPr="00C3655B">
        <w:rPr>
          <w:lang w:val="en"/>
        </w:rPr>
        <w:t xml:space="preserve"> редом с тези хора, не са непременно свързани с тях, а с възприятието, с което обществото подхожда към тях. В смисъл, че се случва и сега някои деца да не се приемат в групи или паралелки в масовите училища и детски градини. Все още се случва възрастни с интелектуални затруднения да не могат да си намерят работа - по</w:t>
      </w:r>
      <w:r>
        <w:rPr>
          <w:lang w:val="bg-BG"/>
        </w:rPr>
        <w:t>вече</w:t>
      </w:r>
      <w:r w:rsidRPr="00C3655B">
        <w:rPr>
          <w:lang w:val="en"/>
        </w:rPr>
        <w:t xml:space="preserve"> НЕ, отколкото да.</w:t>
      </w:r>
    </w:p>
    <w:p w14:paraId="50A9CA9A" w14:textId="79DB5F0D" w:rsidR="00C3655B" w:rsidRDefault="00C3655B" w:rsidP="00AD28FC">
      <w:pPr>
        <w:rPr>
          <w:lang w:val="en"/>
        </w:rPr>
      </w:pPr>
      <w:r w:rsidRPr="00C3655B">
        <w:rPr>
          <w:lang w:val="en"/>
        </w:rPr>
        <w:t xml:space="preserve">Случвало се е </w:t>
      </w:r>
      <w:r>
        <w:rPr>
          <w:lang w:val="bg-BG"/>
        </w:rPr>
        <w:t>затрудненията</w:t>
      </w:r>
      <w:r w:rsidRPr="00C3655B">
        <w:rPr>
          <w:lang w:val="en"/>
        </w:rPr>
        <w:t xml:space="preserve"> им да са като бариера в общуването между тях и обществото.</w:t>
      </w:r>
    </w:p>
    <w:p w14:paraId="03934E67" w14:textId="743BAFA8" w:rsidR="002B127A" w:rsidRPr="002B127A" w:rsidRDefault="00C3655B" w:rsidP="00AD28FC">
      <w:pPr>
        <w:rPr>
          <w:lang w:val="ro-RO"/>
        </w:rPr>
      </w:pPr>
      <w:r w:rsidRPr="00C3655B">
        <w:rPr>
          <w:lang w:val="bg-BG"/>
        </w:rPr>
        <w:t>Но хубавото е, че те са тези, които ни учат кои неща са ценни в живота, какво означава любовта, вниманието; какво означава приятелство и с тяхна помощ и тези техни качества успяваме да намерим ценни хора до нас, които им обръщат специално внимание, които ги обучават, които ги учат да правят театър, да рисуват, които искат да бъдат около тях; които ги придружават при пътувания, в дейността на нашата асоциация, но и които им предлагат щипка нормалност по пътя им към независимост, доколкото това може да се регистрира на ниво човек с интелектуални затруднения.</w:t>
      </w:r>
      <w:r w:rsidR="00FD7C02">
        <w:rPr>
          <w:lang w:val="ro-RO"/>
        </w:rPr>
        <w:br/>
      </w:r>
    </w:p>
    <w:sectPr w:rsidR="002B127A" w:rsidRPr="002B1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7A"/>
    <w:rsid w:val="00260EDA"/>
    <w:rsid w:val="002B127A"/>
    <w:rsid w:val="005B3F21"/>
    <w:rsid w:val="00730C4C"/>
    <w:rsid w:val="00A27A43"/>
    <w:rsid w:val="00AD28FC"/>
    <w:rsid w:val="00AF033E"/>
    <w:rsid w:val="00AF732E"/>
    <w:rsid w:val="00C3655B"/>
    <w:rsid w:val="00D05F71"/>
    <w:rsid w:val="00D57A3B"/>
    <w:rsid w:val="00FD7C0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42AD"/>
  <w15:chartTrackingRefBased/>
  <w15:docId w15:val="{74339368-9172-A748-A65E-A945F916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0020">
      <w:bodyDiv w:val="1"/>
      <w:marLeft w:val="0"/>
      <w:marRight w:val="0"/>
      <w:marTop w:val="0"/>
      <w:marBottom w:val="0"/>
      <w:divBdr>
        <w:top w:val="none" w:sz="0" w:space="0" w:color="auto"/>
        <w:left w:val="none" w:sz="0" w:space="0" w:color="auto"/>
        <w:bottom w:val="none" w:sz="0" w:space="0" w:color="auto"/>
        <w:right w:val="none" w:sz="0" w:space="0" w:color="auto"/>
      </w:divBdr>
    </w:div>
    <w:div w:id="208107931">
      <w:bodyDiv w:val="1"/>
      <w:marLeft w:val="0"/>
      <w:marRight w:val="0"/>
      <w:marTop w:val="0"/>
      <w:marBottom w:val="0"/>
      <w:divBdr>
        <w:top w:val="none" w:sz="0" w:space="0" w:color="auto"/>
        <w:left w:val="none" w:sz="0" w:space="0" w:color="auto"/>
        <w:bottom w:val="none" w:sz="0" w:space="0" w:color="auto"/>
        <w:right w:val="none" w:sz="0" w:space="0" w:color="auto"/>
      </w:divBdr>
    </w:div>
    <w:div w:id="371002002">
      <w:bodyDiv w:val="1"/>
      <w:marLeft w:val="0"/>
      <w:marRight w:val="0"/>
      <w:marTop w:val="0"/>
      <w:marBottom w:val="0"/>
      <w:divBdr>
        <w:top w:val="none" w:sz="0" w:space="0" w:color="auto"/>
        <w:left w:val="none" w:sz="0" w:space="0" w:color="auto"/>
        <w:bottom w:val="none" w:sz="0" w:space="0" w:color="auto"/>
        <w:right w:val="none" w:sz="0" w:space="0" w:color="auto"/>
      </w:divBdr>
    </w:div>
    <w:div w:id="857694726">
      <w:bodyDiv w:val="1"/>
      <w:marLeft w:val="0"/>
      <w:marRight w:val="0"/>
      <w:marTop w:val="0"/>
      <w:marBottom w:val="0"/>
      <w:divBdr>
        <w:top w:val="none" w:sz="0" w:space="0" w:color="auto"/>
        <w:left w:val="none" w:sz="0" w:space="0" w:color="auto"/>
        <w:bottom w:val="none" w:sz="0" w:space="0" w:color="auto"/>
        <w:right w:val="none" w:sz="0" w:space="0" w:color="auto"/>
      </w:divBdr>
    </w:div>
    <w:div w:id="1440105402">
      <w:bodyDiv w:val="1"/>
      <w:marLeft w:val="0"/>
      <w:marRight w:val="0"/>
      <w:marTop w:val="0"/>
      <w:marBottom w:val="0"/>
      <w:divBdr>
        <w:top w:val="none" w:sz="0" w:space="0" w:color="auto"/>
        <w:left w:val="none" w:sz="0" w:space="0" w:color="auto"/>
        <w:bottom w:val="none" w:sz="0" w:space="0" w:color="auto"/>
        <w:right w:val="none" w:sz="0" w:space="0" w:color="auto"/>
      </w:divBdr>
    </w:div>
    <w:div w:id="20189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330</Words>
  <Characters>1740</Characters>
  <Application>Microsoft Office Word</Application>
  <DocSecurity>0</DocSecurity>
  <Lines>116</Lines>
  <Paragraphs>54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S</cp:lastModifiedBy>
  <cp:revision>5</cp:revision>
  <dcterms:created xsi:type="dcterms:W3CDTF">2022-12-17T13:52:00Z</dcterms:created>
  <dcterms:modified xsi:type="dcterms:W3CDTF">2023-05-10T11:44:00Z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fff0fecac7f87a6ce0815e91d51ccd4bdda42307463f0d46ddd4871a3b64217f</vt:lpwstr>
  </property>
</Properties>
</file>